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bookmarkStart w:id="0" w:name="_GoBack"/>
      <w:bookmarkEnd w:id="0"/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r w:rsidRPr="00057758">
        <w:rPr>
          <w:sz w:val="18"/>
          <w:szCs w:val="18"/>
        </w:rPr>
        <w:t xml:space="preserve">3308 Sayılı Mesleki Eğitim Kanunun Geçici Madde 12-(Ek: </w:t>
      </w:r>
      <w:proofErr w:type="gramStart"/>
      <w:r w:rsidRPr="00057758">
        <w:rPr>
          <w:sz w:val="18"/>
          <w:szCs w:val="18"/>
        </w:rPr>
        <w:t>2/12/2016</w:t>
      </w:r>
      <w:proofErr w:type="gramEnd"/>
      <w:r w:rsidRPr="00057758">
        <w:rPr>
          <w:sz w:val="18"/>
          <w:szCs w:val="18"/>
        </w:rPr>
        <w:t xml:space="preserve">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Ödenebilecek en az ücretin; yirmiden az personel çalıştıran işletmeler için üçte ikisi, yirmi ve üzerinde personel çalıştıran işletmeler için üçte biri, 25/8/1999</w:t>
      </w:r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NOTLAR :</w:t>
      </w:r>
      <w:proofErr w:type="gramEnd"/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443770" w:rsidRPr="00AB5932" w:rsidTr="00443770">
        <w:trPr>
          <w:trHeight w:val="434"/>
        </w:trPr>
        <w:tc>
          <w:tcPr>
            <w:tcW w:w="3681" w:type="dxa"/>
          </w:tcPr>
          <w:p w:rsidR="00443770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 VERGİ NO</w:t>
            </w:r>
          </w:p>
        </w:tc>
        <w:tc>
          <w:tcPr>
            <w:tcW w:w="283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3" w:rsidRDefault="00F20AD3" w:rsidP="00BD5F9F">
      <w:pPr>
        <w:spacing w:after="0" w:line="240" w:lineRule="auto"/>
      </w:pPr>
      <w:r>
        <w:separator/>
      </w:r>
    </w:p>
  </w:endnote>
  <w:endnote w:type="continuationSeparator" w:id="0">
    <w:p w:rsidR="00F20AD3" w:rsidRDefault="00F20AD3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3" w:rsidRDefault="00F20AD3" w:rsidP="00BD5F9F">
      <w:pPr>
        <w:spacing w:after="0" w:line="240" w:lineRule="auto"/>
      </w:pPr>
      <w:r>
        <w:separator/>
      </w:r>
    </w:p>
  </w:footnote>
  <w:footnote w:type="continuationSeparator" w:id="0">
    <w:p w:rsidR="00F20AD3" w:rsidRDefault="00F20AD3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60" w:rsidRPr="000D3160" w:rsidRDefault="000D3160" w:rsidP="000D3160">
    <w:pPr>
      <w:pStyle w:val="stbilgi1"/>
      <w:rPr>
        <w:b/>
        <w:caps/>
        <w:spacing w:val="2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828B" wp14:editId="48FE1BE3">
          <wp:simplePos x="0" y="0"/>
          <wp:positionH relativeFrom="column">
            <wp:posOffset>-71120</wp:posOffset>
          </wp:positionH>
          <wp:positionV relativeFrom="paragraph">
            <wp:posOffset>-222885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pacing w:val="20"/>
      </w:rPr>
      <w:t xml:space="preserve">                  </w:t>
    </w:r>
    <w:r w:rsidRPr="000D3160">
      <w:rPr>
        <w:b/>
        <w:caps/>
        <w:spacing w:val="20"/>
        <w:sz w:val="24"/>
      </w:rPr>
      <w:t>T.C. ESKİŞEHİR Osmangazİ Ünİversİtesİ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98"/>
    <w:rsid w:val="00057758"/>
    <w:rsid w:val="00094F2D"/>
    <w:rsid w:val="000D3160"/>
    <w:rsid w:val="001702DE"/>
    <w:rsid w:val="001C2E6F"/>
    <w:rsid w:val="0027163A"/>
    <w:rsid w:val="002A6829"/>
    <w:rsid w:val="002B5423"/>
    <w:rsid w:val="003D5CD6"/>
    <w:rsid w:val="00443770"/>
    <w:rsid w:val="0049411E"/>
    <w:rsid w:val="00513B85"/>
    <w:rsid w:val="005B1AB3"/>
    <w:rsid w:val="005C4AFF"/>
    <w:rsid w:val="005D0D9C"/>
    <w:rsid w:val="00620391"/>
    <w:rsid w:val="00675898"/>
    <w:rsid w:val="006D5AFD"/>
    <w:rsid w:val="006E44F9"/>
    <w:rsid w:val="007F2917"/>
    <w:rsid w:val="0088068E"/>
    <w:rsid w:val="00896A2F"/>
    <w:rsid w:val="008C22B0"/>
    <w:rsid w:val="009005B2"/>
    <w:rsid w:val="00990507"/>
    <w:rsid w:val="00A43872"/>
    <w:rsid w:val="00A74E6B"/>
    <w:rsid w:val="00AA4C4F"/>
    <w:rsid w:val="00AB5932"/>
    <w:rsid w:val="00BD5F9F"/>
    <w:rsid w:val="00C6644B"/>
    <w:rsid w:val="00E064EA"/>
    <w:rsid w:val="00E402E5"/>
    <w:rsid w:val="00E53C5E"/>
    <w:rsid w:val="00E57967"/>
    <w:rsid w:val="00E61F99"/>
    <w:rsid w:val="00EB6941"/>
    <w:rsid w:val="00F20AD3"/>
    <w:rsid w:val="00F46BDA"/>
    <w:rsid w:val="00F73C4C"/>
    <w:rsid w:val="00F9058F"/>
    <w:rsid w:val="00FE2907"/>
    <w:rsid w:val="00FE6E5B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link w:val="stbilgi1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link w:val="stbilgi1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X</cp:lastModifiedBy>
  <cp:revision>2</cp:revision>
  <cp:lastPrinted>2017-06-23T08:26:00Z</cp:lastPrinted>
  <dcterms:created xsi:type="dcterms:W3CDTF">2023-05-17T06:57:00Z</dcterms:created>
  <dcterms:modified xsi:type="dcterms:W3CDTF">2023-05-17T06:57:00Z</dcterms:modified>
</cp:coreProperties>
</file>